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F1F0" w14:textId="77777777" w:rsidR="003B7BCB" w:rsidRDefault="003B7BCB" w:rsidP="003B7BCB">
      <w:pPr>
        <w:rPr>
          <w:sz w:val="22"/>
          <w:szCs w:val="22"/>
          <w:lang w:val="en-GB"/>
        </w:rPr>
      </w:pPr>
      <w:r>
        <w:t xml:space="preserve">Post Site for post (The Site You Log into to Post the Article) =  </w:t>
      </w:r>
    </w:p>
    <w:p w14:paraId="59028ECE" w14:textId="77777777" w:rsidR="003B7BCB" w:rsidRDefault="003B7BCB" w:rsidP="003B7BCB">
      <w:pPr>
        <w:pStyle w:val="NoSpacing"/>
        <w:rPr>
          <w:rFonts w:ascii="Cambria" w:eastAsia="Times New Roman" w:hAnsi="Cambria"/>
          <w:color w:val="0563C1"/>
          <w:u w:val="single"/>
          <w:lang w:val="en-US" w:bidi="si-LK"/>
        </w:rPr>
      </w:pPr>
      <w:r>
        <w:rPr>
          <w:rFonts w:ascii="Cambria" w:hAnsi="Cambria"/>
          <w:highlight w:val="yellow"/>
        </w:rPr>
        <w:t>Yellow</w:t>
      </w:r>
      <w:r>
        <w:rPr>
          <w:rFonts w:ascii="Cambria" w:hAnsi="Cambria"/>
        </w:rPr>
        <w:t xml:space="preserve"> = target link - </w:t>
      </w:r>
      <w:hyperlink r:id="rId6" w:history="1">
        <w:r>
          <w:rPr>
            <w:rStyle w:val="Hyperlink"/>
            <w:rFonts w:ascii="Cambria" w:eastAsia="Times New Roman" w:hAnsi="Cambria"/>
            <w:color w:val="0563C1"/>
            <w:lang w:val="en-US" w:bidi="si-LK"/>
          </w:rPr>
          <w:t>http://www.walkervillechiropractic.com.au</w:t>
        </w:r>
      </w:hyperlink>
    </w:p>
    <w:p w14:paraId="0A6051AC" w14:textId="2C29EBD5" w:rsidR="009C2FA6" w:rsidRPr="009C2FA6" w:rsidRDefault="003B7BCB" w:rsidP="009C2FA6">
      <w:pPr>
        <w:rPr>
          <w:rFonts w:eastAsia="Times New Roman"/>
          <w:color w:val="000000"/>
          <w:sz w:val="22"/>
          <w:szCs w:val="22"/>
          <w:bdr w:val="none" w:sz="0" w:space="0" w:color="auto"/>
          <w:lang w:val="en-PH" w:eastAsia="zh-CN" w:bidi="hi-IN"/>
        </w:rPr>
      </w:pPr>
      <w:r>
        <w:rPr>
          <w:rFonts w:ascii="Cambria" w:hAnsi="Cambria"/>
          <w:highlight w:val="red"/>
        </w:rPr>
        <w:t>Red</w:t>
      </w:r>
      <w:r>
        <w:rPr>
          <w:rFonts w:ascii="Cambria" w:hAnsi="Cambria"/>
        </w:rPr>
        <w:t xml:space="preserve"> = </w:t>
      </w:r>
      <w:r w:rsidR="009C2FA6" w:rsidRPr="009C2FA6">
        <w:rPr>
          <w:rFonts w:eastAsia="Times New Roman"/>
          <w:color w:val="000000"/>
          <w:sz w:val="22"/>
          <w:szCs w:val="22"/>
          <w:bdr w:val="none" w:sz="0" w:space="0" w:color="auto"/>
          <w:lang w:val="en-PH" w:eastAsia="zh-CN" w:bidi="hi-IN"/>
        </w:rPr>
        <w:t>https://www.healthline.com/health/chiropractic-benefits</w:t>
      </w:r>
    </w:p>
    <w:p w14:paraId="522D502C" w14:textId="05C251FE" w:rsidR="003B7BCB" w:rsidRPr="009C2FA6" w:rsidRDefault="003B7BCB" w:rsidP="003B7BCB">
      <w:pPr>
        <w:pStyle w:val="NoSpacing"/>
        <w:rPr>
          <w:rFonts w:ascii="Cambria" w:hAnsi="Cambria"/>
          <w:lang w:val="en-PH"/>
        </w:rPr>
      </w:pPr>
    </w:p>
    <w:p w14:paraId="2F6991EF" w14:textId="77777777" w:rsidR="003B7BCB" w:rsidRDefault="003B7BCB" w:rsidP="003B7BCB">
      <w:pPr>
        <w:pStyle w:val="NoSpacing"/>
        <w:rPr>
          <w:rFonts w:ascii="Cambria" w:hAnsi="Cambria"/>
        </w:rPr>
      </w:pPr>
      <w:r>
        <w:rPr>
          <w:rFonts w:ascii="Cambria" w:hAnsi="Cambria"/>
        </w:rPr>
        <w:t>YouTube =</w:t>
      </w:r>
    </w:p>
    <w:p w14:paraId="00105186" w14:textId="77777777" w:rsidR="003B7BCB" w:rsidRDefault="003B7BCB" w:rsidP="003B7BCB">
      <w:pPr>
        <w:rPr>
          <w:rFonts w:ascii="Cambria" w:hAnsi="Cambria"/>
        </w:rPr>
      </w:pPr>
    </w:p>
    <w:p w14:paraId="51864BEC" w14:textId="77777777" w:rsidR="007B320A" w:rsidRDefault="000C399A">
      <w:pPr>
        <w:pStyle w:val="Body"/>
        <w:rPr>
          <w:rFonts w:ascii="Times New Roman" w:eastAsia="Times New Roman" w:hAnsi="Times New Roman" w:cs="Times New Roman"/>
          <w:sz w:val="30"/>
          <w:szCs w:val="30"/>
        </w:rPr>
      </w:pPr>
      <w:r>
        <w:rPr>
          <w:rFonts w:ascii="Times New Roman" w:hAnsi="Times New Roman"/>
          <w:sz w:val="30"/>
          <w:szCs w:val="30"/>
        </w:rPr>
        <w:t>Article 3</w:t>
      </w:r>
      <w:r>
        <w:rPr>
          <w:rFonts w:ascii="Times New Roman" w:hAnsi="Times New Roman"/>
          <w:sz w:val="30"/>
          <w:szCs w:val="30"/>
        </w:rPr>
        <w:tab/>
        <w:t>www.walkervillechiropractic.com.au</w:t>
      </w:r>
    </w:p>
    <w:p w14:paraId="281B7620" w14:textId="77777777" w:rsidR="007B320A" w:rsidRDefault="000C399A">
      <w:pPr>
        <w:pStyle w:val="Body"/>
        <w:rPr>
          <w:rFonts w:ascii="Times New Roman" w:eastAsia="Times New Roman" w:hAnsi="Times New Roman" w:cs="Times New Roman"/>
          <w:sz w:val="30"/>
          <w:szCs w:val="30"/>
        </w:rPr>
      </w:pPr>
      <w:r>
        <w:rPr>
          <w:rFonts w:ascii="Times New Roman" w:hAnsi="Times New Roman"/>
          <w:sz w:val="30"/>
          <w:szCs w:val="30"/>
        </w:rPr>
        <w:t>Topic: chiro Adelaide</w:t>
      </w:r>
    </w:p>
    <w:p w14:paraId="408F77DA" w14:textId="77777777" w:rsidR="007B320A" w:rsidRPr="00333DE5" w:rsidRDefault="000C399A" w:rsidP="00333DE5">
      <w:pPr>
        <w:pStyle w:val="Body"/>
        <w:spacing w:before="100" w:after="100" w:line="240" w:lineRule="auto"/>
        <w:jc w:val="center"/>
        <w:outlineLvl w:val="0"/>
        <w:rPr>
          <w:rFonts w:ascii="Times New Roman" w:eastAsia="Times New Roman" w:hAnsi="Times New Roman" w:cs="Times New Roman"/>
          <w:b/>
          <w:bCs/>
          <w:kern w:val="36"/>
          <w:sz w:val="30"/>
          <w:szCs w:val="30"/>
        </w:rPr>
      </w:pPr>
      <w:r w:rsidRPr="00333DE5">
        <w:rPr>
          <w:rFonts w:ascii="Times New Roman" w:hAnsi="Times New Roman"/>
          <w:b/>
          <w:bCs/>
          <w:kern w:val="36"/>
          <w:sz w:val="30"/>
          <w:szCs w:val="30"/>
        </w:rPr>
        <w:t>What Conditions Can a Chiropractor Treat?</w:t>
      </w:r>
    </w:p>
    <w:p w14:paraId="5AF5B1F2" w14:textId="3AC29A36"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color w:val="0E101A"/>
          <w:sz w:val="30"/>
          <w:szCs w:val="30"/>
        </w:rPr>
        <w:t>If you suffer from back pain or neck pain, you may be considering visiting a chiropractor. This health care professional is considered a physician by Medicare. They can diagnose and treat a variety of conditions, including spinal manipulation. Here are a few things you should know before scheduling your first visit with a chiropractor. You should also expect an initial consultation and physical examination during your first visit. Chiropractic doctors may also take X-rays of the spine</w:t>
      </w:r>
      <w:r w:rsidR="00333DE5">
        <w:rPr>
          <w:rFonts w:ascii="Times New Roman" w:hAnsi="Times New Roman"/>
          <w:color w:val="0E101A"/>
          <w:sz w:val="30"/>
          <w:szCs w:val="30"/>
        </w:rPr>
        <w:t>, discomfort areas,</w:t>
      </w:r>
      <w:r>
        <w:rPr>
          <w:rFonts w:ascii="Times New Roman" w:hAnsi="Times New Roman"/>
          <w:color w:val="0E101A"/>
          <w:sz w:val="30"/>
          <w:szCs w:val="30"/>
        </w:rPr>
        <w:t xml:space="preserve"> and neurological and orthopedic tests.</w:t>
      </w:r>
    </w:p>
    <w:p w14:paraId="1EB88342" w14:textId="77777777" w:rsidR="007B320A" w:rsidRDefault="007B320A">
      <w:pPr>
        <w:pStyle w:val="Default"/>
        <w:spacing w:before="0" w:line="240" w:lineRule="auto"/>
        <w:rPr>
          <w:rFonts w:ascii="Times New Roman" w:eastAsia="Times New Roman" w:hAnsi="Times New Roman" w:cs="Times New Roman"/>
          <w:b/>
          <w:bCs/>
          <w:color w:val="0E101A"/>
          <w:sz w:val="30"/>
          <w:szCs w:val="30"/>
        </w:rPr>
      </w:pPr>
    </w:p>
    <w:p w14:paraId="2790357F" w14:textId="77777777"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b/>
          <w:bCs/>
          <w:color w:val="0E101A"/>
          <w:sz w:val="30"/>
          <w:szCs w:val="30"/>
        </w:rPr>
        <w:t>Chiropractic is a health care profession</w:t>
      </w:r>
      <w:r>
        <w:rPr>
          <w:rFonts w:ascii="Times New Roman" w:hAnsi="Times New Roman"/>
          <w:color w:val="0E101A"/>
          <w:sz w:val="30"/>
          <w:szCs w:val="30"/>
        </w:rPr>
        <w:t>.</w:t>
      </w:r>
    </w:p>
    <w:p w14:paraId="62611DA7" w14:textId="2B63A574"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color w:val="0E101A"/>
          <w:sz w:val="30"/>
          <w:szCs w:val="30"/>
          <w:lang w:val="pt-PT"/>
        </w:rPr>
        <w:t xml:space="preserve">A </w:t>
      </w:r>
      <w:r w:rsidR="009C2FA6">
        <w:rPr>
          <w:rFonts w:ascii="Times New Roman" w:hAnsi="Times New Roman"/>
          <w:sz w:val="30"/>
          <w:szCs w:val="30"/>
        </w:rPr>
        <w:t>chiro Adelaide</w:t>
      </w:r>
      <w:r w:rsidR="009C2FA6">
        <w:rPr>
          <w:rFonts w:ascii="Times New Roman" w:hAnsi="Times New Roman"/>
          <w:color w:val="0E101A"/>
          <w:sz w:val="30"/>
          <w:szCs w:val="30"/>
        </w:rPr>
        <w:t xml:space="preserve"> </w:t>
      </w:r>
      <w:r>
        <w:rPr>
          <w:rFonts w:ascii="Times New Roman" w:hAnsi="Times New Roman"/>
          <w:color w:val="0E101A"/>
          <w:sz w:val="30"/>
          <w:szCs w:val="30"/>
        </w:rPr>
        <w:t xml:space="preserve">chiropractor is a health care professional who </w:t>
      </w:r>
      <w:proofErr w:type="spellStart"/>
      <w:r>
        <w:rPr>
          <w:rFonts w:ascii="Times New Roman" w:hAnsi="Times New Roman"/>
          <w:color w:val="0E101A"/>
          <w:sz w:val="30"/>
          <w:szCs w:val="30"/>
        </w:rPr>
        <w:t>specialises</w:t>
      </w:r>
      <w:proofErr w:type="spellEnd"/>
      <w:r>
        <w:rPr>
          <w:rFonts w:ascii="Times New Roman" w:hAnsi="Times New Roman"/>
          <w:color w:val="0E101A"/>
          <w:sz w:val="30"/>
          <w:szCs w:val="30"/>
        </w:rPr>
        <w:t xml:space="preserve"> in disorders of the musculoskeletal system, particularly the spine. Patients often seek chiropractic care for the spine, neck, and other joint problems. A chiropractor may also treat a patient's entire body, which explains the need for diverse treatment techniques. Chiropractors see approximately 35 million patients per year. Some chiropractors practice on their own or work closely with other health care professionals, such as physiotherapists and doctors of oriental medicine. Visit </w:t>
      </w:r>
      <w:hyperlink r:id="rId7" w:history="1">
        <w:r w:rsidRPr="003B7BCB">
          <w:rPr>
            <w:rStyle w:val="Hyperlink"/>
            <w:rFonts w:ascii="Times New Roman" w:hAnsi="Times New Roman"/>
            <w:sz w:val="30"/>
            <w:szCs w:val="30"/>
            <w:shd w:val="clear" w:color="auto" w:fill="FEFB00"/>
          </w:rPr>
          <w:t>www.walkervillechiropractic.com.au</w:t>
        </w:r>
      </w:hyperlink>
      <w:r>
        <w:rPr>
          <w:rFonts w:ascii="Times New Roman" w:hAnsi="Times New Roman"/>
          <w:color w:val="0E101A"/>
          <w:sz w:val="30"/>
          <w:szCs w:val="30"/>
        </w:rPr>
        <w:t>.</w:t>
      </w:r>
    </w:p>
    <w:p w14:paraId="42BB8BAD" w14:textId="77777777" w:rsidR="007B320A" w:rsidRDefault="007B320A">
      <w:pPr>
        <w:pStyle w:val="Default"/>
        <w:spacing w:before="0" w:line="240" w:lineRule="auto"/>
        <w:rPr>
          <w:rFonts w:ascii="Times New Roman" w:eastAsia="Times New Roman" w:hAnsi="Times New Roman" w:cs="Times New Roman"/>
          <w:color w:val="0E101A"/>
          <w:sz w:val="30"/>
          <w:szCs w:val="30"/>
        </w:rPr>
      </w:pPr>
    </w:p>
    <w:p w14:paraId="2FEA36ED" w14:textId="77777777"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color w:val="0E101A"/>
          <w:sz w:val="30"/>
          <w:szCs w:val="30"/>
        </w:rPr>
        <w:t xml:space="preserve">Many chiropractors are active in the health care community, including hospital board members and professors. Many also participate in health teams within sports </w:t>
      </w:r>
      <w:proofErr w:type="spellStart"/>
      <w:r>
        <w:rPr>
          <w:rFonts w:ascii="Times New Roman" w:hAnsi="Times New Roman"/>
          <w:color w:val="0E101A"/>
          <w:sz w:val="30"/>
          <w:szCs w:val="30"/>
        </w:rPr>
        <w:t>organisations</w:t>
      </w:r>
      <w:proofErr w:type="spellEnd"/>
      <w:r>
        <w:rPr>
          <w:rFonts w:ascii="Times New Roman" w:hAnsi="Times New Roman"/>
          <w:color w:val="0E101A"/>
          <w:sz w:val="30"/>
          <w:szCs w:val="30"/>
        </w:rPr>
        <w:t xml:space="preserve"> and are involved in research projects led by various institutions. Chiropractic is a regulated health profession in Canada, and it is </w:t>
      </w:r>
      <w:proofErr w:type="spellStart"/>
      <w:r>
        <w:rPr>
          <w:rFonts w:ascii="Times New Roman" w:hAnsi="Times New Roman"/>
          <w:color w:val="0E101A"/>
          <w:sz w:val="30"/>
          <w:szCs w:val="30"/>
        </w:rPr>
        <w:t>recognised</w:t>
      </w:r>
      <w:proofErr w:type="spellEnd"/>
      <w:r>
        <w:rPr>
          <w:rFonts w:ascii="Times New Roman" w:hAnsi="Times New Roman"/>
          <w:color w:val="0E101A"/>
          <w:sz w:val="30"/>
          <w:szCs w:val="30"/>
        </w:rPr>
        <w:t xml:space="preserve"> by statute in every American state. According to a recent study commissioned by Environics Research Group, the role of chiropractors in Ontarian society was relatively clear.</w:t>
      </w:r>
    </w:p>
    <w:p w14:paraId="4749FC16" w14:textId="77777777" w:rsidR="007B320A" w:rsidRDefault="007B320A">
      <w:pPr>
        <w:pStyle w:val="Default"/>
        <w:spacing w:before="0" w:line="240" w:lineRule="auto"/>
        <w:rPr>
          <w:rFonts w:ascii="Times New Roman" w:eastAsia="Times New Roman" w:hAnsi="Times New Roman" w:cs="Times New Roman"/>
          <w:b/>
          <w:bCs/>
          <w:color w:val="0E101A"/>
          <w:sz w:val="30"/>
          <w:szCs w:val="30"/>
        </w:rPr>
      </w:pPr>
    </w:p>
    <w:p w14:paraId="7C58B799" w14:textId="77777777"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b/>
          <w:bCs/>
          <w:color w:val="0E101A"/>
          <w:sz w:val="30"/>
          <w:szCs w:val="30"/>
        </w:rPr>
        <w:t>Chiropractors are considered physicians by Medicare</w:t>
      </w:r>
      <w:r>
        <w:rPr>
          <w:rFonts w:ascii="Times New Roman" w:hAnsi="Times New Roman"/>
          <w:color w:val="0E101A"/>
          <w:sz w:val="30"/>
          <w:szCs w:val="30"/>
        </w:rPr>
        <w:t>.</w:t>
      </w:r>
    </w:p>
    <w:p w14:paraId="72886017" w14:textId="00450C63"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color w:val="0E101A"/>
          <w:sz w:val="30"/>
          <w:szCs w:val="30"/>
        </w:rPr>
        <w:t xml:space="preserve">Many factors determine whether </w:t>
      </w:r>
      <w:proofErr w:type="spellStart"/>
      <w:r>
        <w:rPr>
          <w:rFonts w:ascii="Times New Roman" w:hAnsi="Times New Roman"/>
          <w:color w:val="0E101A"/>
          <w:sz w:val="30"/>
          <w:szCs w:val="30"/>
        </w:rPr>
        <w:t>chiropractics</w:t>
      </w:r>
      <w:proofErr w:type="spellEnd"/>
      <w:r>
        <w:rPr>
          <w:rFonts w:ascii="Times New Roman" w:hAnsi="Times New Roman"/>
          <w:color w:val="0E101A"/>
          <w:sz w:val="30"/>
          <w:szCs w:val="30"/>
        </w:rPr>
        <w:t xml:space="preserve"> are considered physicians by Medicare. The first is whether the chiropractic profession is competent </w:t>
      </w:r>
      <w:r>
        <w:rPr>
          <w:rFonts w:ascii="Times New Roman" w:hAnsi="Times New Roman"/>
          <w:color w:val="0E101A"/>
          <w:sz w:val="30"/>
          <w:szCs w:val="30"/>
        </w:rPr>
        <w:lastRenderedPageBreak/>
        <w:t xml:space="preserve">in diagnosing and treating back pain. As a result, </w:t>
      </w:r>
      <w:r w:rsidR="009C2FA6">
        <w:rPr>
          <w:rFonts w:ascii="Times New Roman" w:hAnsi="Times New Roman"/>
          <w:sz w:val="30"/>
          <w:szCs w:val="30"/>
        </w:rPr>
        <w:t>chiro Adelaide</w:t>
      </w:r>
      <w:r w:rsidR="009C2FA6">
        <w:rPr>
          <w:rFonts w:ascii="Times New Roman" w:hAnsi="Times New Roman"/>
          <w:color w:val="0E101A"/>
          <w:sz w:val="30"/>
          <w:szCs w:val="30"/>
        </w:rPr>
        <w:t xml:space="preserve"> </w:t>
      </w:r>
      <w:r>
        <w:rPr>
          <w:rFonts w:ascii="Times New Roman" w:hAnsi="Times New Roman"/>
          <w:color w:val="0E101A"/>
          <w:sz w:val="30"/>
          <w:szCs w:val="30"/>
        </w:rPr>
        <w:t xml:space="preserve">chiropractors have pushed for an ever-expanding scope of practice. Some give lip service to pain relief, while others push for the use of alternatives to opioids. While the AMA claims that </w:t>
      </w:r>
      <w:proofErr w:type="spellStart"/>
      <w:r>
        <w:rPr>
          <w:rFonts w:ascii="Times New Roman" w:hAnsi="Times New Roman"/>
          <w:color w:val="0E101A"/>
          <w:sz w:val="30"/>
          <w:szCs w:val="30"/>
        </w:rPr>
        <w:t>chiropractics</w:t>
      </w:r>
      <w:proofErr w:type="spellEnd"/>
      <w:r>
        <w:rPr>
          <w:rFonts w:ascii="Times New Roman" w:hAnsi="Times New Roman"/>
          <w:color w:val="0E101A"/>
          <w:sz w:val="30"/>
          <w:szCs w:val="30"/>
        </w:rPr>
        <w:t xml:space="preserve"> are not physicians, recent evidence suggests that the profession does not pose significant health risks. Moreover, they endorse evidence-based practices and support the public health goals of the country.</w:t>
      </w:r>
    </w:p>
    <w:p w14:paraId="74DB47C4" w14:textId="77777777" w:rsidR="007B320A" w:rsidRDefault="007B320A">
      <w:pPr>
        <w:pStyle w:val="Default"/>
        <w:spacing w:before="0" w:line="240" w:lineRule="auto"/>
        <w:rPr>
          <w:rFonts w:ascii="Times New Roman" w:eastAsia="Times New Roman" w:hAnsi="Times New Roman" w:cs="Times New Roman"/>
          <w:color w:val="0E101A"/>
          <w:sz w:val="30"/>
          <w:szCs w:val="30"/>
        </w:rPr>
      </w:pPr>
    </w:p>
    <w:p w14:paraId="1B5D1C52" w14:textId="77777777"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color w:val="0E101A"/>
          <w:sz w:val="30"/>
          <w:szCs w:val="30"/>
        </w:rPr>
        <w:t xml:space="preserve">While addressing the opioid epidemic and boosting overall health, chiropractic care has many benefits that are not included in other types of healthcare. In addition to treating pain, chiropractic doctors perform spinal and extremity manipulations. They also offer evaluation and management services and diagnostic imaging, which traditional health care providers do not cover. In short, chiropractic care is a good strategy to combat the epidemic of prescription drug abuse. Medicare should </w:t>
      </w:r>
      <w:proofErr w:type="spellStart"/>
      <w:r>
        <w:rPr>
          <w:rFonts w:ascii="Times New Roman" w:hAnsi="Times New Roman"/>
          <w:color w:val="0E101A"/>
          <w:sz w:val="30"/>
          <w:szCs w:val="30"/>
        </w:rPr>
        <w:t>recognise</w:t>
      </w:r>
      <w:proofErr w:type="spellEnd"/>
      <w:r>
        <w:rPr>
          <w:rFonts w:ascii="Times New Roman" w:hAnsi="Times New Roman"/>
          <w:color w:val="0E101A"/>
          <w:sz w:val="30"/>
          <w:szCs w:val="30"/>
        </w:rPr>
        <w:t xml:space="preserve"> that chiropractic is a valuable part of the health care team. Visit </w:t>
      </w:r>
      <w:r>
        <w:rPr>
          <w:rFonts w:ascii="Times New Roman" w:hAnsi="Times New Roman"/>
          <w:color w:val="0E101A"/>
          <w:sz w:val="30"/>
          <w:szCs w:val="30"/>
          <w:shd w:val="clear" w:color="auto" w:fill="FEFB00"/>
        </w:rPr>
        <w:t>www.walkervillechiropractic.com.au</w:t>
      </w:r>
      <w:r>
        <w:rPr>
          <w:rFonts w:ascii="Times New Roman" w:hAnsi="Times New Roman"/>
          <w:color w:val="0E101A"/>
          <w:sz w:val="30"/>
          <w:szCs w:val="30"/>
        </w:rPr>
        <w:t>.</w:t>
      </w:r>
    </w:p>
    <w:p w14:paraId="5E1441D7" w14:textId="77777777" w:rsidR="007B320A" w:rsidRDefault="007B320A">
      <w:pPr>
        <w:pStyle w:val="Default"/>
        <w:spacing w:before="0" w:line="240" w:lineRule="auto"/>
        <w:rPr>
          <w:rFonts w:ascii="Times New Roman" w:eastAsia="Times New Roman" w:hAnsi="Times New Roman" w:cs="Times New Roman"/>
          <w:b/>
          <w:bCs/>
          <w:color w:val="0E101A"/>
          <w:sz w:val="30"/>
          <w:szCs w:val="30"/>
        </w:rPr>
      </w:pPr>
    </w:p>
    <w:p w14:paraId="4A2EBCF5" w14:textId="77777777"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b/>
          <w:bCs/>
          <w:color w:val="0E101A"/>
          <w:sz w:val="30"/>
          <w:szCs w:val="30"/>
        </w:rPr>
        <w:t>They can diagnose and treat a wide range of conditions</w:t>
      </w:r>
      <w:r>
        <w:rPr>
          <w:rFonts w:ascii="Times New Roman" w:hAnsi="Times New Roman"/>
          <w:color w:val="0E101A"/>
          <w:sz w:val="30"/>
          <w:szCs w:val="30"/>
        </w:rPr>
        <w:t>.</w:t>
      </w:r>
    </w:p>
    <w:p w14:paraId="7E13D366" w14:textId="5460EDFE"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color w:val="0E101A"/>
          <w:sz w:val="30"/>
          <w:szCs w:val="30"/>
        </w:rPr>
        <w:t xml:space="preserve">Chiropractors have licensed health care professionals who </w:t>
      </w:r>
      <w:hyperlink r:id="rId8" w:history="1">
        <w:proofErr w:type="spellStart"/>
        <w:r w:rsidRPr="009C2FA6">
          <w:rPr>
            <w:rStyle w:val="Hyperlink"/>
            <w:rFonts w:ascii="Times New Roman" w:hAnsi="Times New Roman"/>
            <w:sz w:val="30"/>
            <w:szCs w:val="30"/>
            <w:highlight w:val="red"/>
          </w:rPr>
          <w:t>specialise</w:t>
        </w:r>
        <w:proofErr w:type="spellEnd"/>
        <w:r w:rsidRPr="009C2FA6">
          <w:rPr>
            <w:rStyle w:val="Hyperlink"/>
            <w:rFonts w:ascii="Times New Roman" w:hAnsi="Times New Roman"/>
            <w:sz w:val="30"/>
            <w:szCs w:val="30"/>
            <w:highlight w:val="red"/>
          </w:rPr>
          <w:t xml:space="preserve"> in neuromusculoskeletal disorders</w:t>
        </w:r>
      </w:hyperlink>
      <w:r>
        <w:rPr>
          <w:rFonts w:ascii="Times New Roman" w:hAnsi="Times New Roman"/>
          <w:color w:val="0E101A"/>
          <w:sz w:val="30"/>
          <w:szCs w:val="30"/>
        </w:rPr>
        <w:t>. They often employ manipulation techniques and other alternative medicine to treat patients' ailments naturally. Their treatment plans can be tailored to your specific needs, whether you suffer from acute back pain or chronic pain. Listed below are some of the conditions that they may treat. You can visit a chiropractor for an appointment to find out which one will work best for you.</w:t>
      </w:r>
    </w:p>
    <w:p w14:paraId="59A1EC6F" w14:textId="77777777" w:rsidR="007B320A" w:rsidRDefault="007B320A">
      <w:pPr>
        <w:pStyle w:val="Default"/>
        <w:spacing w:before="0" w:line="240" w:lineRule="auto"/>
        <w:rPr>
          <w:rFonts w:ascii="Times New Roman" w:eastAsia="Times New Roman" w:hAnsi="Times New Roman" w:cs="Times New Roman"/>
          <w:color w:val="0E101A"/>
          <w:sz w:val="30"/>
          <w:szCs w:val="30"/>
        </w:rPr>
      </w:pPr>
    </w:p>
    <w:p w14:paraId="33F84C3F" w14:textId="77777777"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color w:val="0E101A"/>
          <w:sz w:val="30"/>
          <w:szCs w:val="30"/>
        </w:rPr>
        <w:t xml:space="preserve">The first step to receiving the best chiropractic care possible is finding the cause of your problem. Chiropractic doctors treat a variety of conditions by addressing the underlying problem. These conditions often affect the nervous system and cause pain in areas far removed from the injury site. Using a combination of different methods, a chiropractor can restore the health of your whole body. Some people may not </w:t>
      </w:r>
      <w:proofErr w:type="spellStart"/>
      <w:r>
        <w:rPr>
          <w:rFonts w:ascii="Times New Roman" w:hAnsi="Times New Roman"/>
          <w:color w:val="0E101A"/>
          <w:sz w:val="30"/>
          <w:szCs w:val="30"/>
        </w:rPr>
        <w:t>realise</w:t>
      </w:r>
      <w:proofErr w:type="spellEnd"/>
      <w:r>
        <w:rPr>
          <w:rFonts w:ascii="Times New Roman" w:hAnsi="Times New Roman"/>
          <w:color w:val="0E101A"/>
          <w:sz w:val="30"/>
          <w:szCs w:val="30"/>
        </w:rPr>
        <w:t xml:space="preserve"> that these methods have a wide range of potential benefits.</w:t>
      </w:r>
    </w:p>
    <w:p w14:paraId="5791D245" w14:textId="77777777" w:rsidR="007B320A" w:rsidRDefault="007B320A">
      <w:pPr>
        <w:pStyle w:val="Default"/>
        <w:spacing w:before="0" w:line="240" w:lineRule="auto"/>
        <w:rPr>
          <w:rFonts w:ascii="Times New Roman" w:eastAsia="Times New Roman" w:hAnsi="Times New Roman" w:cs="Times New Roman"/>
          <w:b/>
          <w:bCs/>
          <w:color w:val="0E101A"/>
          <w:sz w:val="30"/>
          <w:szCs w:val="30"/>
        </w:rPr>
      </w:pPr>
    </w:p>
    <w:p w14:paraId="103C828D" w14:textId="77777777"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b/>
          <w:bCs/>
          <w:color w:val="0E101A"/>
          <w:sz w:val="30"/>
          <w:szCs w:val="30"/>
        </w:rPr>
        <w:t>They can perform spinal manipulations</w:t>
      </w:r>
      <w:r>
        <w:rPr>
          <w:rFonts w:ascii="Times New Roman" w:hAnsi="Times New Roman"/>
          <w:color w:val="0E101A"/>
          <w:sz w:val="30"/>
          <w:szCs w:val="30"/>
        </w:rPr>
        <w:t>.</w:t>
      </w:r>
    </w:p>
    <w:p w14:paraId="7C691AC2" w14:textId="77777777" w:rsidR="007B320A" w:rsidRDefault="000C399A">
      <w:pPr>
        <w:pStyle w:val="Default"/>
        <w:spacing w:before="0" w:line="240" w:lineRule="auto"/>
        <w:rPr>
          <w:rFonts w:ascii="Times New Roman" w:eastAsia="Times New Roman" w:hAnsi="Times New Roman" w:cs="Times New Roman"/>
          <w:color w:val="0E101A"/>
          <w:sz w:val="30"/>
          <w:szCs w:val="30"/>
        </w:rPr>
      </w:pPr>
      <w:r>
        <w:rPr>
          <w:rFonts w:ascii="Times New Roman" w:hAnsi="Times New Roman"/>
          <w:color w:val="0E101A"/>
          <w:sz w:val="30"/>
          <w:szCs w:val="30"/>
        </w:rPr>
        <w:t xml:space="preserve">Chiropractic doctor-performed spinal manipulations have many benefits, but the primary benefit is pain relief. Spinal manipulations are a safe, drug-free method of treating back pain. As a result, patients generally experience immediate pain relief. Additionally, spinal manipulation </w:t>
      </w:r>
      <w:r>
        <w:rPr>
          <w:rFonts w:ascii="Times New Roman" w:hAnsi="Times New Roman"/>
          <w:color w:val="0E101A"/>
          <w:sz w:val="30"/>
          <w:szCs w:val="30"/>
        </w:rPr>
        <w:lastRenderedPageBreak/>
        <w:t>increases the body's flexibility and range of motion, resulting in better movement and strength. As a result, chiropractic doctors have helped many people with back pain, including athletes, older adults, and people who have had car accidents.</w:t>
      </w:r>
    </w:p>
    <w:p w14:paraId="673485E0" w14:textId="77777777" w:rsidR="007B320A" w:rsidRDefault="007B320A">
      <w:pPr>
        <w:pStyle w:val="Default"/>
        <w:spacing w:before="0" w:line="240" w:lineRule="auto"/>
        <w:rPr>
          <w:rFonts w:ascii="Times New Roman" w:eastAsia="Times New Roman" w:hAnsi="Times New Roman" w:cs="Times New Roman"/>
          <w:color w:val="0E101A"/>
          <w:sz w:val="30"/>
          <w:szCs w:val="30"/>
        </w:rPr>
      </w:pPr>
    </w:p>
    <w:sectPr w:rsidR="007B320A">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2179" w14:textId="77777777" w:rsidR="003C7267" w:rsidRDefault="003C7267">
      <w:r>
        <w:separator/>
      </w:r>
    </w:p>
  </w:endnote>
  <w:endnote w:type="continuationSeparator" w:id="0">
    <w:p w14:paraId="534581FD" w14:textId="77777777" w:rsidR="003C7267" w:rsidRDefault="003C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6120" w14:textId="77777777" w:rsidR="003C7267" w:rsidRDefault="003C7267">
      <w:r>
        <w:separator/>
      </w:r>
    </w:p>
  </w:footnote>
  <w:footnote w:type="continuationSeparator" w:id="0">
    <w:p w14:paraId="3B4668BC" w14:textId="77777777" w:rsidR="003C7267" w:rsidRDefault="003C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OwMDA1sjS3MDc1tLBQ0lEKTi0uzszPAykwrAUA8zZZPSwAAAA="/>
  </w:docVars>
  <w:rsids>
    <w:rsidRoot w:val="007B320A"/>
    <w:rsid w:val="000C399A"/>
    <w:rsid w:val="00333DE5"/>
    <w:rsid w:val="003B7BCB"/>
    <w:rsid w:val="003C7267"/>
    <w:rsid w:val="00662933"/>
    <w:rsid w:val="007B320A"/>
    <w:rsid w:val="009C2FA6"/>
  </w:rsids>
  <m:mathPr>
    <m:mathFont m:val="Cambria Math"/>
    <m:brkBin m:val="before"/>
    <m:brkBinSub m:val="--"/>
    <m:smallFrac m:val="0"/>
    <m:dispDef/>
    <m:lMargin m:val="0"/>
    <m:rMargin m:val="0"/>
    <m:defJc m:val="centerGroup"/>
    <m:wrapIndent m:val="1440"/>
    <m:intLim m:val="subSup"/>
    <m:naryLim m:val="undOvr"/>
  </m:mathPr>
  <w:themeFontLang w:val="en-PH"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D8ED1"/>
  <w15:docId w15:val="{6880EC85-AD2C-4865-9632-32DB7EAA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Spacing">
    <w:name w:val="No Spacing"/>
    <w:uiPriority w:val="1"/>
    <w:qFormat/>
    <w:rsid w:val="003B7BC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style>
  <w:style w:type="character" w:styleId="UnresolvedMention">
    <w:name w:val="Unresolved Mention"/>
    <w:basedOn w:val="DefaultParagraphFont"/>
    <w:uiPriority w:val="99"/>
    <w:semiHidden/>
    <w:unhideWhenUsed/>
    <w:rsid w:val="003B7BCB"/>
    <w:rPr>
      <w:color w:val="605E5C"/>
      <w:shd w:val="clear" w:color="auto" w:fill="E1DFDD"/>
    </w:rPr>
  </w:style>
  <w:style w:type="paragraph" w:styleId="Header">
    <w:name w:val="header"/>
    <w:basedOn w:val="Normal"/>
    <w:link w:val="HeaderChar"/>
    <w:uiPriority w:val="99"/>
    <w:unhideWhenUsed/>
    <w:rsid w:val="009C2FA6"/>
    <w:pPr>
      <w:tabs>
        <w:tab w:val="center" w:pos="4680"/>
        <w:tab w:val="right" w:pos="9360"/>
      </w:tabs>
    </w:pPr>
  </w:style>
  <w:style w:type="character" w:customStyle="1" w:styleId="HeaderChar">
    <w:name w:val="Header Char"/>
    <w:basedOn w:val="DefaultParagraphFont"/>
    <w:link w:val="Header"/>
    <w:uiPriority w:val="99"/>
    <w:rsid w:val="009C2FA6"/>
    <w:rPr>
      <w:sz w:val="24"/>
      <w:szCs w:val="24"/>
      <w:lang w:val="en-US" w:eastAsia="en-US"/>
    </w:rPr>
  </w:style>
  <w:style w:type="paragraph" w:styleId="Footer">
    <w:name w:val="footer"/>
    <w:basedOn w:val="Normal"/>
    <w:link w:val="FooterChar"/>
    <w:uiPriority w:val="99"/>
    <w:unhideWhenUsed/>
    <w:rsid w:val="009C2FA6"/>
    <w:pPr>
      <w:tabs>
        <w:tab w:val="center" w:pos="4680"/>
        <w:tab w:val="right" w:pos="9360"/>
      </w:tabs>
    </w:pPr>
  </w:style>
  <w:style w:type="character" w:customStyle="1" w:styleId="FooterChar">
    <w:name w:val="Footer Char"/>
    <w:basedOn w:val="DefaultParagraphFont"/>
    <w:link w:val="Footer"/>
    <w:uiPriority w:val="99"/>
    <w:rsid w:val="009C2FA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9026">
      <w:bodyDiv w:val="1"/>
      <w:marLeft w:val="0"/>
      <w:marRight w:val="0"/>
      <w:marTop w:val="0"/>
      <w:marBottom w:val="0"/>
      <w:divBdr>
        <w:top w:val="none" w:sz="0" w:space="0" w:color="auto"/>
        <w:left w:val="none" w:sz="0" w:space="0" w:color="auto"/>
        <w:bottom w:val="none" w:sz="0" w:space="0" w:color="auto"/>
        <w:right w:val="none" w:sz="0" w:space="0" w:color="auto"/>
      </w:divBdr>
    </w:div>
    <w:div w:id="134377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chiropractic-benefits" TargetMode="External"/><Relationship Id="rId3" Type="http://schemas.openxmlformats.org/officeDocument/2006/relationships/webSettings" Target="webSettings.xml"/><Relationship Id="rId7" Type="http://schemas.openxmlformats.org/officeDocument/2006/relationships/hyperlink" Target="https://www.walkervillechiropractic.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kervillechiropractic.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bethuel blen</cp:lastModifiedBy>
  <cp:revision>5</cp:revision>
  <dcterms:created xsi:type="dcterms:W3CDTF">2022-05-13T01:55:00Z</dcterms:created>
  <dcterms:modified xsi:type="dcterms:W3CDTF">2022-05-13T09:56:00Z</dcterms:modified>
</cp:coreProperties>
</file>